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1A" w:rsidRDefault="003C421A" w:rsidP="003C421A">
      <w:pPr>
        <w:jc w:val="right"/>
        <w:rPr>
          <w:rFonts w:ascii="Bookman Old Style" w:hAnsi="Bookman Old Style"/>
          <w:sz w:val="18"/>
          <w:szCs w:val="18"/>
        </w:rPr>
      </w:pPr>
      <w:r w:rsidRPr="00AE4E0F">
        <w:rPr>
          <w:rFonts w:ascii="Bookman Old Style" w:hAnsi="Bookman Old Style"/>
          <w:sz w:val="18"/>
          <w:szCs w:val="18"/>
        </w:rPr>
        <w:t xml:space="preserve">Załącznik nr </w:t>
      </w:r>
      <w:r w:rsidR="00E103FB">
        <w:rPr>
          <w:rFonts w:ascii="Bookman Old Style" w:hAnsi="Bookman Old Style"/>
          <w:sz w:val="18"/>
          <w:szCs w:val="18"/>
        </w:rPr>
        <w:t>2</w:t>
      </w:r>
      <w:r w:rsidR="004A108C">
        <w:rPr>
          <w:rFonts w:ascii="Bookman Old Style" w:hAnsi="Bookman Old Style"/>
          <w:sz w:val="18"/>
          <w:szCs w:val="18"/>
        </w:rPr>
        <w:t xml:space="preserve"> </w:t>
      </w:r>
      <w:r w:rsidRPr="00AE4E0F">
        <w:rPr>
          <w:rFonts w:ascii="Bookman Old Style" w:hAnsi="Bookman Old Style"/>
          <w:sz w:val="18"/>
          <w:szCs w:val="18"/>
        </w:rPr>
        <w:t xml:space="preserve">do Umowy </w:t>
      </w:r>
      <w:r w:rsidR="007B42BD">
        <w:rPr>
          <w:rFonts w:ascii="Bookman Old Style" w:hAnsi="Bookman Old Style"/>
          <w:sz w:val="18"/>
          <w:szCs w:val="18"/>
        </w:rPr>
        <w:t>Nr ZP/      /201</w:t>
      </w:r>
      <w:r w:rsidR="00007095">
        <w:rPr>
          <w:rFonts w:ascii="Bookman Old Style" w:hAnsi="Bookman Old Style"/>
          <w:sz w:val="18"/>
          <w:szCs w:val="18"/>
        </w:rPr>
        <w:t>8</w:t>
      </w:r>
    </w:p>
    <w:p w:rsidR="0009316C" w:rsidRPr="00AE4E0F" w:rsidRDefault="0009316C" w:rsidP="003C421A">
      <w:pPr>
        <w:jc w:val="right"/>
        <w:rPr>
          <w:rFonts w:ascii="Bookman Old Style" w:hAnsi="Bookman Old Style"/>
          <w:sz w:val="18"/>
          <w:szCs w:val="18"/>
        </w:rPr>
      </w:pPr>
      <w:r w:rsidRPr="0009316C">
        <w:rPr>
          <w:rFonts w:ascii="Bookman Old Style" w:hAnsi="Bookman Old Style"/>
          <w:sz w:val="18"/>
          <w:szCs w:val="18"/>
        </w:rPr>
        <w:t xml:space="preserve">Nr postępowania nadany przez Zamawiającego: </w:t>
      </w:r>
      <w:r w:rsidR="00F40C6E">
        <w:rPr>
          <w:rFonts w:ascii="Bookman Old Style" w:hAnsi="Bookman Old Style"/>
          <w:sz w:val="18"/>
          <w:szCs w:val="18"/>
        </w:rPr>
        <w:t>24</w:t>
      </w:r>
      <w:bookmarkStart w:id="0" w:name="_GoBack"/>
      <w:bookmarkEnd w:id="0"/>
      <w:r w:rsidRPr="0009316C">
        <w:rPr>
          <w:rFonts w:ascii="Bookman Old Style" w:hAnsi="Bookman Old Style"/>
          <w:sz w:val="18"/>
          <w:szCs w:val="18"/>
        </w:rPr>
        <w:t>/201</w:t>
      </w:r>
      <w:r w:rsidR="004369C0">
        <w:rPr>
          <w:rFonts w:ascii="Bookman Old Style" w:hAnsi="Bookman Old Style"/>
          <w:sz w:val="18"/>
          <w:szCs w:val="18"/>
        </w:rPr>
        <w:t>8</w:t>
      </w:r>
    </w:p>
    <w:p w:rsidR="00B865A1" w:rsidRDefault="00B865A1" w:rsidP="00952C5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B6341" w:rsidRPr="00007095" w:rsidRDefault="00D60766" w:rsidP="00EB6341">
      <w:pPr>
        <w:jc w:val="center"/>
        <w:rPr>
          <w:rFonts w:ascii="Bookman Old Style" w:hAnsi="Bookman Old Style"/>
          <w:sz w:val="28"/>
          <w:szCs w:val="28"/>
        </w:rPr>
      </w:pPr>
      <w:r w:rsidRPr="00AE4E0F">
        <w:rPr>
          <w:rFonts w:ascii="Bookman Old Style" w:hAnsi="Bookman Old Style"/>
          <w:b/>
          <w:sz w:val="28"/>
          <w:szCs w:val="28"/>
        </w:rPr>
        <w:t>GWARANCJA I RĘKOJMIA</w:t>
      </w:r>
    </w:p>
    <w:p w:rsidR="000C2575" w:rsidRDefault="000C2575" w:rsidP="00EA038F">
      <w:pPr>
        <w:rPr>
          <w:rFonts w:ascii="Bookman Old Style" w:hAnsi="Bookman Old Style"/>
          <w:sz w:val="22"/>
          <w:szCs w:val="22"/>
        </w:rPr>
      </w:pPr>
    </w:p>
    <w:p w:rsidR="00EA038F" w:rsidRPr="00AE4E0F" w:rsidRDefault="00EA038F" w:rsidP="00EA038F">
      <w:pPr>
        <w:rPr>
          <w:rFonts w:ascii="Bookman Old Style" w:hAnsi="Bookman Old Style"/>
          <w:sz w:val="22"/>
          <w:szCs w:val="22"/>
        </w:rPr>
      </w:pPr>
      <w:r w:rsidRPr="00AE4E0F">
        <w:rPr>
          <w:rFonts w:ascii="Bookman Old Style" w:hAnsi="Bookman Old Style"/>
          <w:sz w:val="22"/>
          <w:szCs w:val="22"/>
        </w:rPr>
        <w:t>Przystępując do postępowania w sprawie ud</w:t>
      </w:r>
      <w:r w:rsidR="00AE4E0F">
        <w:rPr>
          <w:rFonts w:ascii="Bookman Old Style" w:hAnsi="Bookman Old Style"/>
          <w:sz w:val="22"/>
          <w:szCs w:val="22"/>
        </w:rPr>
        <w:t>zielenia zamówienia publicznego</w:t>
      </w:r>
      <w:r w:rsidR="008C377E" w:rsidRPr="00AE4E0F">
        <w:rPr>
          <w:rFonts w:ascii="Bookman Old Style" w:hAnsi="Bookman Old Style"/>
          <w:sz w:val="22"/>
          <w:szCs w:val="22"/>
        </w:rPr>
        <w:t xml:space="preserve"> pn</w:t>
      </w:r>
      <w:r w:rsidRPr="00AE4E0F">
        <w:rPr>
          <w:rFonts w:ascii="Bookman Old Style" w:hAnsi="Bookman Old Style"/>
          <w:sz w:val="22"/>
          <w:szCs w:val="22"/>
        </w:rPr>
        <w:t>:</w:t>
      </w:r>
    </w:p>
    <w:p w:rsidR="00C75A23" w:rsidRDefault="00C75A23" w:rsidP="00C75A23">
      <w:pPr>
        <w:jc w:val="both"/>
        <w:rPr>
          <w:rFonts w:ascii="Bookman Old Style" w:hAnsi="Bookman Old Style" w:cs="Arial Narrow"/>
          <w:b/>
          <w:bCs/>
          <w:sz w:val="22"/>
          <w:szCs w:val="22"/>
        </w:rPr>
      </w:pPr>
    </w:p>
    <w:p w:rsidR="009C37CC" w:rsidRDefault="009C37CC" w:rsidP="009C37CC">
      <w:pPr>
        <w:widowControl w:val="0"/>
        <w:suppressAutoHyphens/>
        <w:autoSpaceDE w:val="0"/>
        <w:autoSpaceDN w:val="0"/>
        <w:adjustRightInd w:val="0"/>
        <w:jc w:val="center"/>
        <w:rPr>
          <w:rFonts w:ascii="Bookman Old Style" w:hAnsi="Bookman Old Style" w:cs="Calibri"/>
          <w:b/>
          <w:bCs/>
          <w:szCs w:val="22"/>
          <w:lang w:eastAsia="ar-SA"/>
        </w:rPr>
      </w:pPr>
      <w:r>
        <w:rPr>
          <w:rFonts w:ascii="Bookman Old Style" w:hAnsi="Bookman Old Style" w:cs="Calibri"/>
          <w:b/>
          <w:bCs/>
          <w:szCs w:val="22"/>
          <w:lang w:eastAsia="ar-SA"/>
        </w:rPr>
        <w:t>„Modernizacja węzła cieplnego grupowego ul. Lompy 4, moc 2,7 MW”</w:t>
      </w:r>
    </w:p>
    <w:p w:rsidR="00954B00" w:rsidRDefault="00954B00" w:rsidP="00C75A23">
      <w:pPr>
        <w:jc w:val="center"/>
        <w:rPr>
          <w:rFonts w:ascii="Bookman Old Style" w:hAnsi="Bookman Old Style"/>
          <w:i/>
          <w:sz w:val="22"/>
          <w:szCs w:val="22"/>
        </w:rPr>
      </w:pPr>
    </w:p>
    <w:p w:rsidR="000C2575" w:rsidRPr="00370FA4" w:rsidRDefault="000C2575" w:rsidP="00C75A23">
      <w:pPr>
        <w:jc w:val="center"/>
        <w:rPr>
          <w:rFonts w:ascii="Bookman Old Style" w:hAnsi="Bookman Old Style"/>
          <w:i/>
          <w:sz w:val="22"/>
          <w:szCs w:val="22"/>
        </w:rPr>
      </w:pPr>
    </w:p>
    <w:p w:rsidR="002B3DD8" w:rsidRPr="00370FA4" w:rsidRDefault="00D60766" w:rsidP="00AE4E0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70FA4">
        <w:rPr>
          <w:rFonts w:ascii="Bookman Old Style" w:hAnsi="Bookman Old Style"/>
          <w:sz w:val="22"/>
          <w:szCs w:val="22"/>
        </w:rPr>
        <w:t xml:space="preserve">Wykonawca udziela Zamawiającemu gwarancji: </w:t>
      </w:r>
    </w:p>
    <w:p w:rsidR="00116F86" w:rsidRPr="00370FA4" w:rsidRDefault="00116F86" w:rsidP="00116F86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Bookman Old Style" w:hAnsi="Bookman Old Style" w:cs="Calibri"/>
          <w:bCs/>
          <w:sz w:val="22"/>
          <w:szCs w:val="22"/>
          <w:lang w:eastAsia="ar-SA"/>
        </w:rPr>
      </w:pP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na automatykę węzł</w:t>
      </w:r>
      <w:r w:rsidR="00370FA4"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a</w:t>
      </w: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 i pompy- …</w:t>
      </w:r>
      <w:r w:rsidR="00734334"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….</w:t>
      </w: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miesięcy,</w:t>
      </w:r>
    </w:p>
    <w:p w:rsidR="00116F86" w:rsidRPr="00370FA4" w:rsidRDefault="00116F86" w:rsidP="00116F86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Bookman Old Style" w:hAnsi="Bookman Old Style" w:cs="Calibri"/>
          <w:bCs/>
          <w:sz w:val="22"/>
          <w:szCs w:val="22"/>
          <w:lang w:eastAsia="ar-SA"/>
        </w:rPr>
      </w:pP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na ciepłomierze – </w:t>
      </w:r>
      <w:r w:rsidR="00734334"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…….</w:t>
      </w: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miesięcy,</w:t>
      </w:r>
    </w:p>
    <w:p w:rsidR="00116F86" w:rsidRPr="00370FA4" w:rsidRDefault="00116F86" w:rsidP="00116F86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Bookman Old Style" w:hAnsi="Bookman Old Style" w:cs="Calibri"/>
          <w:bCs/>
          <w:sz w:val="22"/>
          <w:szCs w:val="22"/>
          <w:lang w:eastAsia="ar-SA"/>
        </w:rPr>
      </w:pP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na armaturę– </w:t>
      </w:r>
      <w:r w:rsidR="00734334"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……..</w:t>
      </w: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miesi</w:t>
      </w:r>
      <w:r w:rsidR="00734334"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ęcy</w:t>
      </w: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,</w:t>
      </w:r>
    </w:p>
    <w:p w:rsidR="00116F86" w:rsidRPr="00370FA4" w:rsidRDefault="00116F86" w:rsidP="00116F86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Bookman Old Style" w:hAnsi="Bookman Old Style" w:cs="Calibri"/>
          <w:bCs/>
          <w:sz w:val="22"/>
          <w:szCs w:val="22"/>
          <w:lang w:eastAsia="ar-SA"/>
        </w:rPr>
      </w:pP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na węzeł cieplny wraz z montażem </w:t>
      </w:r>
      <w:r w:rsidR="00734334"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…...</w:t>
      </w: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miesi</w:t>
      </w:r>
      <w:r w:rsidR="00734334"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ęcy</w:t>
      </w: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,</w:t>
      </w:r>
    </w:p>
    <w:p w:rsidR="001003EB" w:rsidRPr="00370FA4" w:rsidRDefault="00116F86" w:rsidP="001003EB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na pozostałe prace budowlane i odtworzeniowe – </w:t>
      </w:r>
      <w:r w:rsidR="00734334"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…….</w:t>
      </w:r>
      <w:r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miesięcy</w:t>
      </w:r>
      <w:r w:rsidR="008849A7" w:rsidRPr="00370FA4">
        <w:rPr>
          <w:rFonts w:ascii="Bookman Old Style" w:hAnsi="Bookman Old Style" w:cs="Calibri"/>
          <w:bCs/>
          <w:sz w:val="22"/>
          <w:szCs w:val="22"/>
          <w:lang w:eastAsia="ar-SA"/>
        </w:rPr>
        <w:t>.</w:t>
      </w:r>
    </w:p>
    <w:p w:rsidR="00D60766" w:rsidRPr="002B3DD8" w:rsidRDefault="00D60766" w:rsidP="00AE4E0F">
      <w:pPr>
        <w:numPr>
          <w:ilvl w:val="0"/>
          <w:numId w:val="15"/>
        </w:numPr>
        <w:jc w:val="both"/>
        <w:rPr>
          <w:rFonts w:ascii="Bookman Old Style" w:hAnsi="Bookman Old Style"/>
          <w:sz w:val="22"/>
          <w:szCs w:val="22"/>
        </w:rPr>
      </w:pPr>
      <w:r w:rsidRPr="000C7C3A">
        <w:rPr>
          <w:rFonts w:ascii="Bookman Old Style" w:hAnsi="Bookman Old Style"/>
          <w:sz w:val="22"/>
          <w:szCs w:val="22"/>
        </w:rPr>
        <w:t>Rękojmi</w:t>
      </w:r>
      <w:r w:rsidR="00796F4A" w:rsidRPr="000C7C3A">
        <w:rPr>
          <w:rFonts w:ascii="Bookman Old Style" w:hAnsi="Bookman Old Style"/>
          <w:sz w:val="22"/>
          <w:szCs w:val="22"/>
        </w:rPr>
        <w:t>a</w:t>
      </w:r>
      <w:r w:rsidRPr="000C7C3A">
        <w:rPr>
          <w:rFonts w:ascii="Bookman Old Style" w:hAnsi="Bookman Old Style"/>
          <w:sz w:val="22"/>
          <w:szCs w:val="22"/>
        </w:rPr>
        <w:t xml:space="preserve"> jest </w:t>
      </w:r>
      <w:r w:rsidRPr="002B3DD8">
        <w:rPr>
          <w:rFonts w:ascii="Bookman Old Style" w:hAnsi="Bookman Old Style"/>
          <w:sz w:val="22"/>
          <w:szCs w:val="22"/>
        </w:rPr>
        <w:t>udzielona na</w:t>
      </w:r>
      <w:r w:rsidR="00734334">
        <w:rPr>
          <w:rFonts w:ascii="Bookman Old Style" w:hAnsi="Bookman Old Style"/>
          <w:sz w:val="22"/>
          <w:szCs w:val="22"/>
        </w:rPr>
        <w:t xml:space="preserve"> 72 </w:t>
      </w:r>
      <w:r w:rsidR="00116F86">
        <w:rPr>
          <w:rFonts w:ascii="Bookman Old Style" w:hAnsi="Bookman Old Style"/>
          <w:sz w:val="22"/>
          <w:szCs w:val="22"/>
        </w:rPr>
        <w:t>miesi</w:t>
      </w:r>
      <w:r w:rsidR="00734334">
        <w:rPr>
          <w:rFonts w:ascii="Bookman Old Style" w:hAnsi="Bookman Old Style"/>
          <w:sz w:val="22"/>
          <w:szCs w:val="22"/>
        </w:rPr>
        <w:t>ące</w:t>
      </w:r>
      <w:r w:rsidRPr="002B3DD8">
        <w:rPr>
          <w:rFonts w:ascii="Bookman Old Style" w:hAnsi="Bookman Old Style"/>
          <w:sz w:val="22"/>
          <w:szCs w:val="22"/>
        </w:rPr>
        <w:t>.</w:t>
      </w:r>
    </w:p>
    <w:p w:rsidR="00D60766" w:rsidRDefault="00AE4E0F" w:rsidP="000D33A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E4E0F">
        <w:rPr>
          <w:rFonts w:ascii="Bookman Old Style" w:hAnsi="Bookman Old Style"/>
        </w:rPr>
        <w:t>W</w:t>
      </w:r>
      <w:r w:rsidR="00D60766" w:rsidRPr="00AE4E0F">
        <w:rPr>
          <w:rFonts w:ascii="Bookman Old Style" w:hAnsi="Bookman Old Style"/>
          <w:sz w:val="22"/>
          <w:szCs w:val="22"/>
        </w:rPr>
        <w:t>ykonawca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C377E" w:rsidRPr="00AE4E0F">
        <w:rPr>
          <w:rFonts w:ascii="Bookman Old Style" w:hAnsi="Bookman Old Style"/>
          <w:sz w:val="22"/>
          <w:szCs w:val="22"/>
        </w:rPr>
        <w:t>w</w:t>
      </w:r>
      <w:r w:rsidR="000C6DD4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 xml:space="preserve">okresie gwarancji </w:t>
      </w:r>
      <w:r w:rsidR="000C6DD4" w:rsidRPr="00AE4E0F">
        <w:rPr>
          <w:rFonts w:ascii="Bookman Old Style" w:hAnsi="Bookman Old Style"/>
          <w:sz w:val="22"/>
          <w:szCs w:val="22"/>
        </w:rPr>
        <w:t>z</w:t>
      </w:r>
      <w:r w:rsidR="00D60766" w:rsidRPr="00AE4E0F">
        <w:rPr>
          <w:rFonts w:ascii="Bookman Old Style" w:hAnsi="Bookman Old Style"/>
          <w:sz w:val="22"/>
          <w:szCs w:val="22"/>
        </w:rPr>
        <w:t xml:space="preserve">apewni </w:t>
      </w:r>
      <w:r>
        <w:rPr>
          <w:rFonts w:ascii="Bookman Old Style" w:hAnsi="Bookman Old Style"/>
          <w:sz w:val="22"/>
          <w:szCs w:val="22"/>
        </w:rPr>
        <w:t>s</w:t>
      </w:r>
      <w:r w:rsidR="00D60766" w:rsidRPr="00AE4E0F">
        <w:rPr>
          <w:rFonts w:ascii="Bookman Old Style" w:hAnsi="Bookman Old Style"/>
          <w:sz w:val="22"/>
          <w:szCs w:val="22"/>
        </w:rPr>
        <w:t xml:space="preserve">erwis gwarantujący </w:t>
      </w:r>
      <w:r>
        <w:rPr>
          <w:rFonts w:ascii="Bookman Old Style" w:hAnsi="Bookman Old Style"/>
          <w:sz w:val="22"/>
          <w:szCs w:val="22"/>
        </w:rPr>
        <w:t>u</w:t>
      </w:r>
      <w:r w:rsidR="00D60766" w:rsidRPr="00AE4E0F">
        <w:rPr>
          <w:rFonts w:ascii="Bookman Old Style" w:hAnsi="Bookman Old Style"/>
          <w:sz w:val="22"/>
          <w:szCs w:val="22"/>
        </w:rPr>
        <w:t xml:space="preserve">sunięcie </w:t>
      </w:r>
      <w:r w:rsidR="000C6DD4" w:rsidRPr="00AE4E0F">
        <w:rPr>
          <w:rFonts w:ascii="Bookman Old Style" w:hAnsi="Bookman Old Style"/>
          <w:sz w:val="22"/>
          <w:szCs w:val="22"/>
        </w:rPr>
        <w:t xml:space="preserve">   </w:t>
      </w:r>
      <w:r w:rsidR="00D60766" w:rsidRPr="00AE4E0F">
        <w:rPr>
          <w:rFonts w:ascii="Bookman Old Style" w:hAnsi="Bookman Old Style"/>
          <w:sz w:val="22"/>
          <w:szCs w:val="22"/>
        </w:rPr>
        <w:t>zgłoszonej przez Zamawiającego wady (nie powodującej przerwy w dostawie ciepła lub ubytków czynnika grzewczego) w czasie 5 dni od pisemnego zgłoszenia (faksem lub listem).</w:t>
      </w:r>
    </w:p>
    <w:p w:rsidR="00D60766" w:rsidRPr="00615D49" w:rsidRDefault="00AE4E0F" w:rsidP="000D33A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E4E0F">
        <w:rPr>
          <w:rFonts w:ascii="Bookman Old Style" w:hAnsi="Bookman Old Style"/>
          <w:sz w:val="22"/>
          <w:szCs w:val="22"/>
        </w:rPr>
        <w:t>P</w:t>
      </w:r>
      <w:r w:rsidR="00D60766" w:rsidRPr="00AE4E0F">
        <w:rPr>
          <w:rFonts w:ascii="Bookman Old Style" w:hAnsi="Bookman Old Style"/>
          <w:sz w:val="22"/>
          <w:szCs w:val="22"/>
        </w:rPr>
        <w:t xml:space="preserve">rzystąpienie do usunięcia wady </w:t>
      </w:r>
      <w:r w:rsidR="008C377E" w:rsidRPr="00AE4E0F">
        <w:rPr>
          <w:rFonts w:ascii="Bookman Old Style" w:hAnsi="Bookman Old Style"/>
          <w:sz w:val="22"/>
          <w:szCs w:val="22"/>
        </w:rPr>
        <w:t xml:space="preserve">(usterki) </w:t>
      </w:r>
      <w:r w:rsidR="00D60766" w:rsidRPr="00AE4E0F">
        <w:rPr>
          <w:rFonts w:ascii="Bookman Old Style" w:hAnsi="Bookman Old Style"/>
          <w:sz w:val="22"/>
          <w:szCs w:val="22"/>
        </w:rPr>
        <w:t>i jej usunięcie</w:t>
      </w:r>
      <w:r w:rsidR="000C6DD4" w:rsidRPr="00AE4E0F">
        <w:rPr>
          <w:rFonts w:ascii="Bookman Old Style" w:hAnsi="Bookman Old Style"/>
          <w:sz w:val="22"/>
          <w:szCs w:val="22"/>
        </w:rPr>
        <w:t xml:space="preserve"> </w:t>
      </w:r>
      <w:r w:rsidR="00796F4A" w:rsidRPr="00AE4E0F">
        <w:rPr>
          <w:rFonts w:ascii="Bookman Old Style" w:hAnsi="Bookman Old Style"/>
          <w:sz w:val="22"/>
          <w:szCs w:val="22"/>
        </w:rPr>
        <w:t>przez Wykonawcę</w:t>
      </w:r>
      <w:r w:rsidR="000C6DD4" w:rsidRPr="00AE4E0F">
        <w:rPr>
          <w:rFonts w:ascii="Bookman Old Style" w:hAnsi="Bookman Old Style"/>
          <w:sz w:val="22"/>
          <w:szCs w:val="22"/>
        </w:rPr>
        <w:t xml:space="preserve"> </w:t>
      </w:r>
      <w:r w:rsidR="00796F4A" w:rsidRPr="00AE4E0F">
        <w:rPr>
          <w:rFonts w:ascii="Bookman Old Style" w:hAnsi="Bookman Old Style"/>
          <w:sz w:val="22"/>
          <w:szCs w:val="22"/>
        </w:rPr>
        <w:t xml:space="preserve">musi </w:t>
      </w:r>
      <w:r w:rsidR="00796F4A" w:rsidRPr="00615D49">
        <w:rPr>
          <w:rFonts w:ascii="Bookman Old Style" w:hAnsi="Bookman Old Style"/>
          <w:sz w:val="22"/>
          <w:szCs w:val="22"/>
        </w:rPr>
        <w:t xml:space="preserve">zostać </w:t>
      </w:r>
      <w:r w:rsidR="00D60766" w:rsidRPr="00615D49">
        <w:rPr>
          <w:rFonts w:ascii="Bookman Old Style" w:hAnsi="Bookman Old Style"/>
          <w:sz w:val="22"/>
          <w:szCs w:val="22"/>
        </w:rPr>
        <w:t xml:space="preserve">stwierdzone </w:t>
      </w:r>
      <w:r w:rsidRPr="00615D49">
        <w:rPr>
          <w:rFonts w:ascii="Bookman Old Style" w:hAnsi="Bookman Old Style"/>
          <w:sz w:val="22"/>
          <w:szCs w:val="22"/>
        </w:rPr>
        <w:t>p</w:t>
      </w:r>
      <w:r w:rsidR="00D60766" w:rsidRPr="00615D49">
        <w:rPr>
          <w:rFonts w:ascii="Bookman Old Style" w:hAnsi="Bookman Old Style"/>
          <w:sz w:val="22"/>
          <w:szCs w:val="22"/>
        </w:rPr>
        <w:t>rotokolarnie przy udziale przedstawiciela Zamawiającego.</w:t>
      </w:r>
    </w:p>
    <w:p w:rsidR="00C03EE0" w:rsidRPr="00615D49" w:rsidRDefault="00AE4E0F" w:rsidP="000D33A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15D49">
        <w:rPr>
          <w:rFonts w:ascii="Bookman Old Style" w:hAnsi="Bookman Old Style"/>
          <w:sz w:val="22"/>
          <w:szCs w:val="22"/>
        </w:rPr>
        <w:t>O</w:t>
      </w:r>
      <w:r w:rsidR="00D60766" w:rsidRPr="00615D49">
        <w:rPr>
          <w:rFonts w:ascii="Bookman Old Style" w:hAnsi="Bookman Old Style"/>
          <w:sz w:val="22"/>
          <w:szCs w:val="22"/>
        </w:rPr>
        <w:t xml:space="preserve"> wystąpieniu</w:t>
      </w:r>
      <w:r w:rsidRPr="00615D49">
        <w:rPr>
          <w:rFonts w:ascii="Bookman Old Style" w:hAnsi="Bookman Old Style"/>
          <w:sz w:val="22"/>
          <w:szCs w:val="22"/>
        </w:rPr>
        <w:t xml:space="preserve"> a</w:t>
      </w:r>
      <w:r w:rsidR="00D60766" w:rsidRPr="00615D49">
        <w:rPr>
          <w:rFonts w:ascii="Bookman Old Style" w:hAnsi="Bookman Old Style"/>
          <w:sz w:val="22"/>
          <w:szCs w:val="22"/>
        </w:rPr>
        <w:t>warii (wada powodująca przerwę</w:t>
      </w:r>
      <w:r w:rsidR="000C6DD4" w:rsidRPr="00615D49">
        <w:rPr>
          <w:rFonts w:ascii="Bookman Old Style" w:hAnsi="Bookman Old Style"/>
          <w:sz w:val="22"/>
          <w:szCs w:val="22"/>
        </w:rPr>
        <w:t xml:space="preserve"> </w:t>
      </w:r>
      <w:r w:rsidR="00D60766" w:rsidRPr="00615D49">
        <w:rPr>
          <w:rFonts w:ascii="Bookman Old Style" w:hAnsi="Bookman Old Style"/>
          <w:sz w:val="22"/>
          <w:szCs w:val="22"/>
        </w:rPr>
        <w:t>w</w:t>
      </w:r>
      <w:r w:rsidR="000C6DD4" w:rsidRPr="00615D49">
        <w:rPr>
          <w:rFonts w:ascii="Bookman Old Style" w:hAnsi="Bookman Old Style"/>
          <w:sz w:val="22"/>
          <w:szCs w:val="22"/>
        </w:rPr>
        <w:t xml:space="preserve"> </w:t>
      </w:r>
      <w:r w:rsidR="00D60766" w:rsidRPr="00615D49">
        <w:rPr>
          <w:rFonts w:ascii="Bookman Old Style" w:hAnsi="Bookman Old Style"/>
          <w:sz w:val="22"/>
          <w:szCs w:val="22"/>
        </w:rPr>
        <w:t>dost</w:t>
      </w:r>
      <w:r w:rsidR="000C6DD4" w:rsidRPr="00615D49">
        <w:rPr>
          <w:rFonts w:ascii="Bookman Old Style" w:hAnsi="Bookman Old Style"/>
          <w:sz w:val="22"/>
          <w:szCs w:val="22"/>
        </w:rPr>
        <w:t xml:space="preserve">awie ciepła lub ubytki czynnika </w:t>
      </w:r>
      <w:r w:rsidRPr="00615D49">
        <w:rPr>
          <w:rFonts w:ascii="Bookman Old Style" w:hAnsi="Bookman Old Style"/>
          <w:sz w:val="22"/>
          <w:szCs w:val="22"/>
        </w:rPr>
        <w:t>grzewczego) Z</w:t>
      </w:r>
      <w:r w:rsidR="00D60766" w:rsidRPr="00615D49">
        <w:rPr>
          <w:rFonts w:ascii="Bookman Old Style" w:hAnsi="Bookman Old Style"/>
          <w:sz w:val="22"/>
          <w:szCs w:val="22"/>
        </w:rPr>
        <w:t>amawiający zawiadomi Wykonawcę w</w:t>
      </w:r>
      <w:r w:rsidR="000C6DD4" w:rsidRPr="00615D49">
        <w:rPr>
          <w:rFonts w:ascii="Bookman Old Style" w:hAnsi="Bookman Old Style"/>
          <w:sz w:val="22"/>
          <w:szCs w:val="22"/>
        </w:rPr>
        <w:t xml:space="preserve"> </w:t>
      </w:r>
      <w:r w:rsidR="00D60766" w:rsidRPr="00615D49">
        <w:rPr>
          <w:rFonts w:ascii="Bookman Old Style" w:hAnsi="Bookman Old Style"/>
          <w:sz w:val="22"/>
          <w:szCs w:val="22"/>
        </w:rPr>
        <w:t>dniu</w:t>
      </w:r>
      <w:r w:rsidR="000C6DD4" w:rsidRPr="00615D49">
        <w:rPr>
          <w:rFonts w:ascii="Bookman Old Style" w:hAnsi="Bookman Old Style"/>
          <w:sz w:val="22"/>
          <w:szCs w:val="22"/>
        </w:rPr>
        <w:t xml:space="preserve"> </w:t>
      </w:r>
      <w:r w:rsidR="00D60766" w:rsidRPr="00615D49">
        <w:rPr>
          <w:rFonts w:ascii="Bookman Old Style" w:hAnsi="Bookman Old Style"/>
          <w:sz w:val="22"/>
          <w:szCs w:val="22"/>
        </w:rPr>
        <w:t>jej</w:t>
      </w:r>
      <w:r w:rsidR="000C6DD4" w:rsidRPr="00615D49">
        <w:rPr>
          <w:rFonts w:ascii="Bookman Old Style" w:hAnsi="Bookman Old Style"/>
          <w:sz w:val="22"/>
          <w:szCs w:val="22"/>
        </w:rPr>
        <w:t xml:space="preserve"> </w:t>
      </w:r>
      <w:r w:rsidRPr="00615D49">
        <w:rPr>
          <w:rFonts w:ascii="Bookman Old Style" w:hAnsi="Bookman Old Style"/>
          <w:sz w:val="22"/>
          <w:szCs w:val="22"/>
        </w:rPr>
        <w:t>w</w:t>
      </w:r>
      <w:r w:rsidR="00D60766" w:rsidRPr="00615D49">
        <w:rPr>
          <w:rFonts w:ascii="Bookman Old Style" w:hAnsi="Bookman Old Style"/>
          <w:sz w:val="22"/>
          <w:szCs w:val="22"/>
        </w:rPr>
        <w:t>ystąpienia</w:t>
      </w:r>
      <w:r w:rsidR="00C03EE0" w:rsidRPr="00615D49">
        <w:rPr>
          <w:rFonts w:ascii="Bookman Old Style" w:hAnsi="Bookman Old Style"/>
          <w:sz w:val="22"/>
          <w:szCs w:val="22"/>
        </w:rPr>
        <w:t>.</w:t>
      </w:r>
    </w:p>
    <w:p w:rsidR="00C03EE0" w:rsidRPr="00615D49" w:rsidRDefault="00C03EE0" w:rsidP="000D33A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15D49">
        <w:rPr>
          <w:rFonts w:ascii="Bookman Old Style" w:hAnsi="Bookman Old Style"/>
          <w:sz w:val="22"/>
          <w:szCs w:val="22"/>
        </w:rPr>
        <w:t>Wykonawca przystąpi do jej usunięcia bez zbędnej zwłoki w dniu jej wystąpienia.</w:t>
      </w:r>
    </w:p>
    <w:p w:rsidR="00D60766" w:rsidRPr="00615D49" w:rsidRDefault="00E52867" w:rsidP="000D33A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15D49">
        <w:rPr>
          <w:rFonts w:ascii="Bookman Old Style" w:hAnsi="Bookman Old Style"/>
          <w:sz w:val="22"/>
          <w:szCs w:val="22"/>
        </w:rPr>
        <w:t>W przypadku nie podjęcia przez Wykonawcę czynności mających na celu usunięcie</w:t>
      </w:r>
      <w:r w:rsidR="000C6DD4" w:rsidRPr="00615D49">
        <w:rPr>
          <w:rFonts w:ascii="Bookman Old Style" w:hAnsi="Bookman Old Style"/>
          <w:sz w:val="22"/>
          <w:szCs w:val="22"/>
        </w:rPr>
        <w:t xml:space="preserve"> </w:t>
      </w:r>
      <w:r w:rsidRPr="00615D49">
        <w:rPr>
          <w:rFonts w:ascii="Bookman Old Style" w:hAnsi="Bookman Old Style"/>
          <w:sz w:val="22"/>
          <w:szCs w:val="22"/>
        </w:rPr>
        <w:t xml:space="preserve">awarii, Zamawiający </w:t>
      </w:r>
      <w:r w:rsidR="00D60766" w:rsidRPr="00615D49">
        <w:rPr>
          <w:rFonts w:ascii="Bookman Old Style" w:hAnsi="Bookman Old Style"/>
          <w:sz w:val="22"/>
          <w:szCs w:val="22"/>
        </w:rPr>
        <w:t>przystąpi do jej usunięcia</w:t>
      </w:r>
      <w:r w:rsidRPr="00615D49">
        <w:rPr>
          <w:rFonts w:ascii="Bookman Old Style" w:hAnsi="Bookman Old Style"/>
          <w:sz w:val="22"/>
          <w:szCs w:val="22"/>
        </w:rPr>
        <w:t xml:space="preserve"> </w:t>
      </w:r>
      <w:r w:rsidR="00D60766" w:rsidRPr="00615D49">
        <w:rPr>
          <w:rFonts w:ascii="Bookman Old Style" w:hAnsi="Bookman Old Style"/>
          <w:sz w:val="22"/>
          <w:szCs w:val="22"/>
        </w:rPr>
        <w:t>– powyższe nie powoduje utraty gwarancji na przedmiot umowy.</w:t>
      </w:r>
    </w:p>
    <w:p w:rsidR="00D60766" w:rsidRDefault="00AE4E0F" w:rsidP="000D33A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E4E0F">
        <w:rPr>
          <w:rFonts w:ascii="Bookman Old Style" w:hAnsi="Bookman Old Style"/>
          <w:sz w:val="22"/>
          <w:szCs w:val="22"/>
        </w:rPr>
        <w:t>W</w:t>
      </w:r>
      <w:r w:rsidR="00D60766" w:rsidRPr="00AE4E0F">
        <w:rPr>
          <w:rFonts w:ascii="Bookman Old Style" w:hAnsi="Bookman Old Style"/>
          <w:sz w:val="22"/>
          <w:szCs w:val="22"/>
        </w:rPr>
        <w:t>ykonawca zostanie</w:t>
      </w:r>
      <w:r w:rsidR="000C6DD4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>obciążony wszystkimi</w:t>
      </w:r>
      <w:r w:rsidR="000C6DD4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>kosztami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 xml:space="preserve">spowodowanymi </w:t>
      </w:r>
      <w:r w:rsidR="000C6DD4" w:rsidRPr="00AE4E0F">
        <w:rPr>
          <w:rFonts w:ascii="Bookman Old Style" w:hAnsi="Bookman Old Style"/>
          <w:sz w:val="22"/>
          <w:szCs w:val="22"/>
        </w:rPr>
        <w:t xml:space="preserve">  </w:t>
      </w:r>
      <w:r w:rsidR="00D60766" w:rsidRPr="00AE4E0F">
        <w:rPr>
          <w:rFonts w:ascii="Bookman Old Style" w:hAnsi="Bookman Old Style"/>
          <w:sz w:val="22"/>
          <w:szCs w:val="22"/>
        </w:rPr>
        <w:t>wystąpieniem awarii</w:t>
      </w:r>
      <w:r w:rsidR="000C6DD4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>oraz związanymi z jej usunięciem (łącznie z bonifikatą za niedostarczone ciepło dla odbiorców), na podstawie kalkulacji indywidualnej lub</w:t>
      </w:r>
      <w:r w:rsidR="000C6DD4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>kosztorysu</w:t>
      </w:r>
      <w:r w:rsidR="000C6DD4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>sporządzonego przez Zamawiającego, bazującego na kosztach</w:t>
      </w:r>
      <w:r w:rsidRPr="00AE4E0F">
        <w:rPr>
          <w:rFonts w:ascii="Bookman Old Style" w:hAnsi="Bookman Old Style"/>
          <w:sz w:val="22"/>
          <w:szCs w:val="22"/>
        </w:rPr>
        <w:t xml:space="preserve"> </w:t>
      </w:r>
      <w:r w:rsidR="000C6DD4" w:rsidRPr="00AE4E0F">
        <w:rPr>
          <w:rFonts w:ascii="Bookman Old Style" w:hAnsi="Bookman Old Style"/>
          <w:sz w:val="22"/>
          <w:szCs w:val="22"/>
        </w:rPr>
        <w:t xml:space="preserve">    </w:t>
      </w:r>
      <w:r w:rsidR="00D60766" w:rsidRPr="00AE4E0F">
        <w:rPr>
          <w:rFonts w:ascii="Bookman Old Style" w:hAnsi="Bookman Old Style"/>
          <w:sz w:val="22"/>
          <w:szCs w:val="22"/>
        </w:rPr>
        <w:t>rzeczywistych (z uwzględnieniem ewentualnych nadgodzin lub pracy w dni wolne) oraz aktualnych</w:t>
      </w:r>
      <w:r w:rsidR="000C6DD4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 xml:space="preserve">na dzień awarii czynnikach cenotwórczych podawanych przez </w:t>
      </w:r>
      <w:r w:rsidR="008C377E" w:rsidRPr="00AE4E0F">
        <w:rPr>
          <w:rFonts w:ascii="Bookman Old Style" w:hAnsi="Bookman Old Style"/>
          <w:sz w:val="22"/>
          <w:szCs w:val="22"/>
        </w:rPr>
        <w:t>„Sekocenbud</w:t>
      </w:r>
      <w:r w:rsidR="00D60766" w:rsidRPr="00AE4E0F">
        <w:rPr>
          <w:rFonts w:ascii="Bookman Old Style" w:hAnsi="Bookman Old Style"/>
          <w:sz w:val="22"/>
          <w:szCs w:val="22"/>
        </w:rPr>
        <w:t>”.</w:t>
      </w:r>
    </w:p>
    <w:p w:rsidR="008C377E" w:rsidRDefault="00AE4E0F" w:rsidP="000D33A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E4E0F">
        <w:rPr>
          <w:rFonts w:ascii="Bookman Old Style" w:hAnsi="Bookman Old Style"/>
          <w:sz w:val="22"/>
          <w:szCs w:val="22"/>
        </w:rPr>
        <w:t>O</w:t>
      </w:r>
      <w:r w:rsidR="008C377E" w:rsidRPr="00AE4E0F">
        <w:rPr>
          <w:rFonts w:ascii="Bookman Old Style" w:hAnsi="Bookman Old Style"/>
          <w:sz w:val="22"/>
          <w:szCs w:val="22"/>
        </w:rPr>
        <w:t xml:space="preserve">kres gwarancji </w:t>
      </w:r>
      <w:r w:rsidR="00880C80" w:rsidRPr="00AE4E0F">
        <w:rPr>
          <w:rFonts w:ascii="Bookman Old Style" w:hAnsi="Bookman Old Style"/>
          <w:sz w:val="22"/>
          <w:szCs w:val="22"/>
        </w:rPr>
        <w:t xml:space="preserve">i rękojmi </w:t>
      </w:r>
      <w:r w:rsidR="008C377E" w:rsidRPr="00AE4E0F">
        <w:rPr>
          <w:rFonts w:ascii="Bookman Old Style" w:hAnsi="Bookman Old Style"/>
          <w:sz w:val="22"/>
          <w:szCs w:val="22"/>
        </w:rPr>
        <w:t>przedłuż</w:t>
      </w:r>
      <w:r w:rsidR="00880C80" w:rsidRPr="00AE4E0F">
        <w:rPr>
          <w:rFonts w:ascii="Bookman Old Style" w:hAnsi="Bookman Old Style"/>
          <w:sz w:val="22"/>
          <w:szCs w:val="22"/>
        </w:rPr>
        <w:t xml:space="preserve">a się w przypadku stwierdzenia wady (usterki) na zakres określony w protokole </w:t>
      </w:r>
      <w:r w:rsidR="00880C80" w:rsidRPr="00370FA4">
        <w:rPr>
          <w:rFonts w:ascii="Bookman Old Style" w:hAnsi="Bookman Old Style"/>
          <w:sz w:val="22"/>
          <w:szCs w:val="22"/>
        </w:rPr>
        <w:t>(punk</w:t>
      </w:r>
      <w:r w:rsidR="00B7252A" w:rsidRPr="00370FA4">
        <w:rPr>
          <w:rFonts w:ascii="Bookman Old Style" w:hAnsi="Bookman Old Style"/>
          <w:sz w:val="22"/>
          <w:szCs w:val="22"/>
        </w:rPr>
        <w:t>t</w:t>
      </w:r>
      <w:r w:rsidR="00880C80" w:rsidRPr="00AE4E0F">
        <w:rPr>
          <w:rFonts w:ascii="Bookman Old Style" w:hAnsi="Bookman Old Style"/>
          <w:sz w:val="22"/>
          <w:szCs w:val="22"/>
        </w:rPr>
        <w:t xml:space="preserve"> 4 niniejszej gwarancji) o okres jej usunięcia.</w:t>
      </w:r>
    </w:p>
    <w:p w:rsidR="00611EE6" w:rsidRPr="00AE4E0F" w:rsidRDefault="00AE4E0F" w:rsidP="000D33A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E4E0F">
        <w:rPr>
          <w:rFonts w:ascii="Bookman Old Style" w:hAnsi="Bookman Old Style"/>
          <w:sz w:val="22"/>
          <w:szCs w:val="22"/>
        </w:rPr>
        <w:t>Z</w:t>
      </w:r>
      <w:r w:rsidR="00D60766" w:rsidRPr="00AE4E0F">
        <w:rPr>
          <w:rFonts w:ascii="Bookman Old Style" w:hAnsi="Bookman Old Style"/>
          <w:sz w:val="22"/>
          <w:szCs w:val="22"/>
        </w:rPr>
        <w:t>abezpieczenie</w:t>
      </w:r>
      <w:r w:rsidR="003A04B8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>należytego</w:t>
      </w:r>
      <w:r w:rsidR="003A04B8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>wykonania</w:t>
      </w:r>
      <w:r w:rsidR="003A04B8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 xml:space="preserve">umowy </w:t>
      </w:r>
      <w:r>
        <w:rPr>
          <w:rFonts w:ascii="Bookman Old Style" w:hAnsi="Bookman Old Style"/>
          <w:sz w:val="22"/>
          <w:szCs w:val="22"/>
        </w:rPr>
        <w:t>s</w:t>
      </w:r>
      <w:r w:rsidR="00D60766" w:rsidRPr="00AE4E0F">
        <w:rPr>
          <w:rFonts w:ascii="Bookman Old Style" w:hAnsi="Bookman Old Style"/>
          <w:sz w:val="22"/>
          <w:szCs w:val="22"/>
        </w:rPr>
        <w:t>tanie</w:t>
      </w:r>
      <w:r w:rsidR="003A04B8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 xml:space="preserve">się własnością </w:t>
      </w:r>
      <w:r w:rsidR="003A04B8" w:rsidRPr="00AE4E0F">
        <w:rPr>
          <w:rFonts w:ascii="Bookman Old Style" w:hAnsi="Bookman Old Style"/>
          <w:sz w:val="22"/>
          <w:szCs w:val="22"/>
        </w:rPr>
        <w:t xml:space="preserve">  </w:t>
      </w:r>
      <w:r w:rsidR="00D60766" w:rsidRPr="00AE4E0F">
        <w:rPr>
          <w:rFonts w:ascii="Bookman Old Style" w:hAnsi="Bookman Old Style"/>
          <w:sz w:val="22"/>
          <w:szCs w:val="22"/>
        </w:rPr>
        <w:t>Zamawiającego</w:t>
      </w:r>
      <w:r>
        <w:rPr>
          <w:rFonts w:ascii="Bookman Old Style" w:hAnsi="Bookman Old Style"/>
          <w:sz w:val="22"/>
          <w:szCs w:val="22"/>
        </w:rPr>
        <w:t xml:space="preserve"> i</w:t>
      </w:r>
      <w:r w:rsidR="003A04B8" w:rsidRPr="00AE4E0F">
        <w:rPr>
          <w:rFonts w:ascii="Bookman Old Style" w:hAnsi="Bookman Old Style"/>
          <w:sz w:val="22"/>
          <w:szCs w:val="22"/>
        </w:rPr>
        <w:t xml:space="preserve"> </w:t>
      </w:r>
      <w:r w:rsidR="00D60766" w:rsidRPr="00AE4E0F">
        <w:rPr>
          <w:rFonts w:ascii="Bookman Old Style" w:hAnsi="Bookman Old Style"/>
          <w:sz w:val="22"/>
          <w:szCs w:val="22"/>
        </w:rPr>
        <w:t xml:space="preserve">będzie wykorzystane do zgodnego z umową wykonania robót i pokrycia roszczeń z tytułu rękojmi za wykonane </w:t>
      </w:r>
      <w:r w:rsidRPr="00AE4E0F">
        <w:rPr>
          <w:rFonts w:ascii="Bookman Old Style" w:hAnsi="Bookman Old Style"/>
          <w:sz w:val="22"/>
          <w:szCs w:val="22"/>
        </w:rPr>
        <w:t>r</w:t>
      </w:r>
      <w:r w:rsidR="00D60766" w:rsidRPr="00AE4E0F">
        <w:rPr>
          <w:rFonts w:ascii="Bookman Old Style" w:hAnsi="Bookman Old Style"/>
          <w:sz w:val="22"/>
          <w:szCs w:val="22"/>
        </w:rPr>
        <w:t xml:space="preserve">oboty, jeżeli Wykonawca wezwany przez </w:t>
      </w:r>
      <w:r w:rsidR="000533D8" w:rsidRPr="00AE4E0F">
        <w:rPr>
          <w:rFonts w:ascii="Bookman Old Style" w:hAnsi="Bookman Old Style"/>
          <w:sz w:val="22"/>
          <w:szCs w:val="22"/>
        </w:rPr>
        <w:t>Z</w:t>
      </w:r>
      <w:r w:rsidR="00D60766" w:rsidRPr="00AE4E0F">
        <w:rPr>
          <w:rFonts w:ascii="Bookman Old Style" w:hAnsi="Bookman Old Style"/>
          <w:sz w:val="22"/>
          <w:szCs w:val="22"/>
        </w:rPr>
        <w:t xml:space="preserve">amawiającego do spełnienia   </w:t>
      </w:r>
      <w:r w:rsidR="00796F4A" w:rsidRPr="00AE4E0F">
        <w:rPr>
          <w:rFonts w:ascii="Bookman Old Style" w:hAnsi="Bookman Old Style"/>
          <w:sz w:val="22"/>
          <w:szCs w:val="22"/>
        </w:rPr>
        <w:t>świadczenia, w wyznaczonym</w:t>
      </w:r>
      <w:r w:rsidR="000533D8" w:rsidRPr="00AE4E0F">
        <w:rPr>
          <w:rFonts w:ascii="Bookman Old Style" w:hAnsi="Bookman Old Style"/>
          <w:sz w:val="22"/>
          <w:szCs w:val="22"/>
        </w:rPr>
        <w:t>,</w:t>
      </w:r>
      <w:r w:rsidR="003A04B8" w:rsidRPr="00AE4E0F">
        <w:rPr>
          <w:rFonts w:ascii="Bookman Old Style" w:hAnsi="Bookman Old Style"/>
          <w:sz w:val="22"/>
          <w:szCs w:val="22"/>
        </w:rPr>
        <w:t xml:space="preserve"> </w:t>
      </w:r>
      <w:r w:rsidR="000533D8" w:rsidRPr="00AE4E0F">
        <w:rPr>
          <w:rFonts w:ascii="Bookman Old Style" w:hAnsi="Bookman Old Style"/>
          <w:sz w:val="22"/>
          <w:szCs w:val="22"/>
        </w:rPr>
        <w:t>ostatecznym terminie nie przystąpi do usunięcia wad.</w:t>
      </w:r>
    </w:p>
    <w:p w:rsidR="0009316C" w:rsidRDefault="0009316C" w:rsidP="00E52867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</w:p>
    <w:p w:rsidR="00610FB0" w:rsidRDefault="00610FB0" w:rsidP="00AE4E0F">
      <w:pPr>
        <w:autoSpaceDE w:val="0"/>
        <w:autoSpaceDN w:val="0"/>
        <w:adjustRightInd w:val="0"/>
        <w:jc w:val="right"/>
        <w:rPr>
          <w:rFonts w:ascii="Bookman Old Style" w:hAnsi="Bookman Old Style"/>
          <w:sz w:val="18"/>
          <w:szCs w:val="18"/>
        </w:rPr>
      </w:pPr>
    </w:p>
    <w:p w:rsidR="000C2575" w:rsidRDefault="000C2575" w:rsidP="00AE4E0F">
      <w:pPr>
        <w:autoSpaceDE w:val="0"/>
        <w:autoSpaceDN w:val="0"/>
        <w:adjustRightInd w:val="0"/>
        <w:jc w:val="right"/>
        <w:rPr>
          <w:rFonts w:ascii="Bookman Old Style" w:hAnsi="Bookman Old Style"/>
          <w:sz w:val="18"/>
          <w:szCs w:val="18"/>
        </w:rPr>
      </w:pPr>
    </w:p>
    <w:p w:rsidR="00610FB0" w:rsidRDefault="00610FB0" w:rsidP="00AE4E0F">
      <w:pPr>
        <w:autoSpaceDE w:val="0"/>
        <w:autoSpaceDN w:val="0"/>
        <w:adjustRightInd w:val="0"/>
        <w:jc w:val="right"/>
        <w:rPr>
          <w:rFonts w:ascii="Bookman Old Style" w:hAnsi="Bookman Old Style"/>
          <w:sz w:val="18"/>
          <w:szCs w:val="18"/>
        </w:rPr>
      </w:pPr>
    </w:p>
    <w:p w:rsidR="00611EE6" w:rsidRPr="00AE4E0F" w:rsidRDefault="00611EE6" w:rsidP="00AE4E0F">
      <w:pPr>
        <w:autoSpaceDE w:val="0"/>
        <w:autoSpaceDN w:val="0"/>
        <w:adjustRightInd w:val="0"/>
        <w:jc w:val="right"/>
        <w:rPr>
          <w:rFonts w:ascii="Bookman Old Style" w:hAnsi="Bookman Old Style"/>
          <w:sz w:val="18"/>
          <w:szCs w:val="18"/>
        </w:rPr>
      </w:pPr>
      <w:r w:rsidRPr="00AE4E0F">
        <w:rPr>
          <w:rFonts w:ascii="Bookman Old Style" w:hAnsi="Bookman Old Style"/>
          <w:sz w:val="18"/>
          <w:szCs w:val="18"/>
        </w:rPr>
        <w:t xml:space="preserve"> </w:t>
      </w:r>
      <w:r w:rsidR="00D60766" w:rsidRPr="00AE4E0F">
        <w:rPr>
          <w:rFonts w:ascii="Bookman Old Style" w:hAnsi="Bookman Old Style"/>
          <w:sz w:val="18"/>
          <w:szCs w:val="18"/>
        </w:rPr>
        <w:t xml:space="preserve">                               </w:t>
      </w:r>
      <w:r w:rsidR="00A37CB4" w:rsidRPr="00AE4E0F">
        <w:rPr>
          <w:rFonts w:ascii="Bookman Old Style" w:hAnsi="Bookman Old Style"/>
          <w:sz w:val="18"/>
          <w:szCs w:val="18"/>
        </w:rPr>
        <w:t xml:space="preserve">    </w:t>
      </w:r>
      <w:r w:rsidRPr="00AE4E0F">
        <w:rPr>
          <w:rFonts w:ascii="Bookman Old Style" w:hAnsi="Bookman Old Style"/>
          <w:sz w:val="18"/>
          <w:szCs w:val="18"/>
        </w:rPr>
        <w:t xml:space="preserve">                          </w:t>
      </w:r>
      <w:r w:rsidR="000533D8" w:rsidRPr="00AE4E0F">
        <w:rPr>
          <w:rFonts w:ascii="Bookman Old Style" w:hAnsi="Bookman Old Style"/>
          <w:sz w:val="18"/>
          <w:szCs w:val="18"/>
        </w:rPr>
        <w:t xml:space="preserve">                                  </w:t>
      </w:r>
      <w:r w:rsidRPr="00AE4E0F">
        <w:rPr>
          <w:rFonts w:ascii="Bookman Old Style" w:hAnsi="Bookman Old Style"/>
          <w:sz w:val="18"/>
          <w:szCs w:val="18"/>
        </w:rPr>
        <w:t xml:space="preserve">       </w:t>
      </w:r>
      <w:r w:rsidR="00AE4E0F">
        <w:rPr>
          <w:rFonts w:ascii="Bookman Old Style" w:hAnsi="Bookman Old Style"/>
          <w:sz w:val="18"/>
          <w:szCs w:val="18"/>
        </w:rPr>
        <w:t>………………….</w:t>
      </w:r>
      <w:r w:rsidRPr="00AE4E0F">
        <w:rPr>
          <w:rFonts w:ascii="Bookman Old Style" w:hAnsi="Bookman Old Style"/>
          <w:sz w:val="18"/>
          <w:szCs w:val="18"/>
        </w:rPr>
        <w:t>……………………………………………………..</w:t>
      </w:r>
    </w:p>
    <w:p w:rsidR="00611EE6" w:rsidRPr="00AE4E0F" w:rsidRDefault="00611EE6" w:rsidP="00AE4E0F">
      <w:pPr>
        <w:autoSpaceDE w:val="0"/>
        <w:autoSpaceDN w:val="0"/>
        <w:adjustRightInd w:val="0"/>
        <w:rPr>
          <w:rFonts w:ascii="Bookman Old Style" w:hAnsi="Bookman Old Style"/>
          <w:i/>
          <w:iCs/>
          <w:sz w:val="18"/>
          <w:szCs w:val="18"/>
        </w:rPr>
      </w:pPr>
      <w:r w:rsidRPr="00AE4E0F">
        <w:rPr>
          <w:rFonts w:ascii="Bookman Old Style" w:hAnsi="Bookman Old Style"/>
          <w:i/>
          <w:iCs/>
          <w:sz w:val="18"/>
          <w:szCs w:val="18"/>
        </w:rPr>
        <w:t xml:space="preserve">                                            </w:t>
      </w:r>
      <w:r w:rsidR="000533D8" w:rsidRPr="00AE4E0F">
        <w:rPr>
          <w:rFonts w:ascii="Bookman Old Style" w:hAnsi="Bookman Old Style"/>
          <w:i/>
          <w:iCs/>
          <w:sz w:val="18"/>
          <w:szCs w:val="18"/>
        </w:rPr>
        <w:t xml:space="preserve">                   </w:t>
      </w:r>
      <w:r w:rsidRPr="00AE4E0F">
        <w:rPr>
          <w:rFonts w:ascii="Bookman Old Style" w:hAnsi="Bookman Old Style"/>
          <w:i/>
          <w:iCs/>
          <w:sz w:val="18"/>
          <w:szCs w:val="18"/>
        </w:rPr>
        <w:t xml:space="preserve">           </w:t>
      </w:r>
      <w:r w:rsidR="00AE4E0F">
        <w:rPr>
          <w:rFonts w:ascii="Bookman Old Style" w:hAnsi="Bookman Old Style"/>
          <w:i/>
          <w:iCs/>
          <w:sz w:val="18"/>
          <w:szCs w:val="18"/>
        </w:rPr>
        <w:tab/>
      </w:r>
      <w:r w:rsidR="00AE4E0F">
        <w:rPr>
          <w:rFonts w:ascii="Bookman Old Style" w:hAnsi="Bookman Old Style"/>
          <w:i/>
          <w:iCs/>
          <w:sz w:val="18"/>
          <w:szCs w:val="18"/>
        </w:rPr>
        <w:tab/>
      </w:r>
      <w:r w:rsidRPr="00AE4E0F">
        <w:rPr>
          <w:rFonts w:ascii="Bookman Old Style" w:hAnsi="Bookman Old Style"/>
          <w:i/>
          <w:iCs/>
          <w:sz w:val="18"/>
          <w:szCs w:val="18"/>
        </w:rPr>
        <w:t xml:space="preserve">(podpis osób uprawnionych do reprezentowania                         </w:t>
      </w:r>
    </w:p>
    <w:p w:rsidR="00611EE6" w:rsidRPr="00AE4E0F" w:rsidRDefault="00611EE6" w:rsidP="00611EE6">
      <w:pPr>
        <w:autoSpaceDE w:val="0"/>
        <w:autoSpaceDN w:val="0"/>
        <w:adjustRightInd w:val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AE4E0F">
        <w:rPr>
          <w:rFonts w:ascii="Bookman Old Style" w:hAnsi="Bookman Old Style"/>
          <w:i/>
          <w:iCs/>
          <w:sz w:val="18"/>
          <w:szCs w:val="18"/>
        </w:rPr>
        <w:t xml:space="preserve">                          </w:t>
      </w:r>
      <w:r w:rsidR="000533D8" w:rsidRPr="00AE4E0F">
        <w:rPr>
          <w:rFonts w:ascii="Bookman Old Style" w:hAnsi="Bookman Old Style"/>
          <w:i/>
          <w:iCs/>
          <w:sz w:val="18"/>
          <w:szCs w:val="18"/>
        </w:rPr>
        <w:t xml:space="preserve">    </w:t>
      </w:r>
      <w:r w:rsidRPr="00AE4E0F">
        <w:rPr>
          <w:rFonts w:ascii="Bookman Old Style" w:hAnsi="Bookman Old Style"/>
          <w:i/>
          <w:iCs/>
          <w:sz w:val="18"/>
          <w:szCs w:val="18"/>
        </w:rPr>
        <w:t xml:space="preserve">          </w:t>
      </w:r>
      <w:r w:rsidR="000533D8" w:rsidRPr="00AE4E0F">
        <w:rPr>
          <w:rFonts w:ascii="Bookman Old Style" w:hAnsi="Bookman Old Style"/>
          <w:i/>
          <w:iCs/>
          <w:sz w:val="18"/>
          <w:szCs w:val="18"/>
        </w:rPr>
        <w:t xml:space="preserve">                          </w:t>
      </w:r>
      <w:r w:rsidRPr="00AE4E0F">
        <w:rPr>
          <w:rFonts w:ascii="Bookman Old Style" w:hAnsi="Bookman Old Style"/>
          <w:i/>
          <w:iCs/>
          <w:sz w:val="18"/>
          <w:szCs w:val="18"/>
        </w:rPr>
        <w:t xml:space="preserve">         Wykonawcy/Pełnomocnik)</w:t>
      </w:r>
    </w:p>
    <w:p w:rsidR="00611EE6" w:rsidRPr="00AE4E0F" w:rsidRDefault="00611EE6" w:rsidP="00611EE6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  <w:r w:rsidRPr="00AE4E0F">
        <w:rPr>
          <w:rFonts w:ascii="Bookman Old Style" w:hAnsi="Bookman Old Style"/>
          <w:sz w:val="18"/>
          <w:szCs w:val="18"/>
        </w:rPr>
        <w:t>………………………......., dnia .......................</w:t>
      </w:r>
    </w:p>
    <w:p w:rsidR="000E321C" w:rsidRPr="00954B00" w:rsidRDefault="00611EE6" w:rsidP="007E75CF">
      <w:pPr>
        <w:rPr>
          <w:rFonts w:ascii="Bookman Old Style" w:hAnsi="Bookman Old Style"/>
          <w:sz w:val="22"/>
          <w:szCs w:val="22"/>
          <w:vertAlign w:val="superscript"/>
        </w:rPr>
      </w:pPr>
      <w:r w:rsidRPr="00AE4E0F">
        <w:rPr>
          <w:rFonts w:ascii="Bookman Old Style" w:hAnsi="Bookman Old Style"/>
          <w:i/>
          <w:iCs/>
          <w:sz w:val="18"/>
          <w:szCs w:val="18"/>
        </w:rPr>
        <w:t xml:space="preserve">  </w:t>
      </w:r>
      <w:r w:rsidR="000533D8" w:rsidRPr="00AE4E0F">
        <w:rPr>
          <w:rFonts w:ascii="Bookman Old Style" w:hAnsi="Bookman Old Style"/>
          <w:i/>
          <w:iCs/>
          <w:sz w:val="18"/>
          <w:szCs w:val="18"/>
        </w:rPr>
        <w:t xml:space="preserve">    </w:t>
      </w:r>
      <w:r w:rsidRPr="00AE4E0F">
        <w:rPr>
          <w:rFonts w:ascii="Bookman Old Style" w:hAnsi="Bookman Old Style"/>
          <w:i/>
          <w:iCs/>
          <w:sz w:val="18"/>
          <w:szCs w:val="18"/>
        </w:rPr>
        <w:t xml:space="preserve">  </w:t>
      </w:r>
      <w:r w:rsidR="00D60766" w:rsidRPr="00AE4E0F">
        <w:rPr>
          <w:rFonts w:ascii="Bookman Old Style" w:hAnsi="Bookman Old Style"/>
          <w:i/>
          <w:iCs/>
          <w:sz w:val="18"/>
          <w:szCs w:val="18"/>
        </w:rPr>
        <w:t>(Miejscowość)</w:t>
      </w:r>
    </w:p>
    <w:sectPr w:rsidR="000E321C" w:rsidRPr="00954B00" w:rsidSect="00E91D9B">
      <w:footerReference w:type="default" r:id="rId7"/>
      <w:pgSz w:w="11906" w:h="16838"/>
      <w:pgMar w:top="284" w:right="1134" w:bottom="142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9AD" w:rsidRDefault="007E49AD">
      <w:r>
        <w:separator/>
      </w:r>
    </w:p>
  </w:endnote>
  <w:endnote w:type="continuationSeparator" w:id="0">
    <w:p w:rsidR="007E49AD" w:rsidRDefault="007E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0E" w:rsidRDefault="00700EDF">
    <w:pPr>
      <w:pStyle w:val="Stopka"/>
      <w:jc w:val="center"/>
    </w:pPr>
    <w:r>
      <w:fldChar w:fldCharType="begin"/>
    </w:r>
    <w:r w:rsidR="00C94D0E">
      <w:instrText>PAGE   \* MERGEFORMAT</w:instrText>
    </w:r>
    <w:r>
      <w:fldChar w:fldCharType="separate"/>
    </w:r>
    <w:r w:rsidR="009C37CC">
      <w:rPr>
        <w:noProof/>
      </w:rPr>
      <w:t>1</w:t>
    </w:r>
    <w:r>
      <w:fldChar w:fldCharType="end"/>
    </w:r>
  </w:p>
  <w:p w:rsidR="00C94D0E" w:rsidRDefault="00C94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9AD" w:rsidRDefault="007E49AD">
      <w:r>
        <w:separator/>
      </w:r>
    </w:p>
  </w:footnote>
  <w:footnote w:type="continuationSeparator" w:id="0">
    <w:p w:rsidR="007E49AD" w:rsidRDefault="007E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5F0"/>
    <w:multiLevelType w:val="hybridMultilevel"/>
    <w:tmpl w:val="DAE40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12F71"/>
    <w:multiLevelType w:val="hybridMultilevel"/>
    <w:tmpl w:val="90EAC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1DC8"/>
    <w:multiLevelType w:val="hybridMultilevel"/>
    <w:tmpl w:val="857A2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27D37"/>
    <w:multiLevelType w:val="hybridMultilevel"/>
    <w:tmpl w:val="F378E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71839"/>
    <w:multiLevelType w:val="hybridMultilevel"/>
    <w:tmpl w:val="12A8F7B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6A0621"/>
    <w:multiLevelType w:val="hybridMultilevel"/>
    <w:tmpl w:val="F3E085C2"/>
    <w:lvl w:ilvl="0" w:tplc="DBDAD04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E50D45"/>
    <w:multiLevelType w:val="hybridMultilevel"/>
    <w:tmpl w:val="959C104C"/>
    <w:lvl w:ilvl="0" w:tplc="79D45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0002E5"/>
    <w:multiLevelType w:val="hybridMultilevel"/>
    <w:tmpl w:val="5D9A3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85539"/>
    <w:multiLevelType w:val="hybridMultilevel"/>
    <w:tmpl w:val="9446A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20D94"/>
    <w:multiLevelType w:val="hybridMultilevel"/>
    <w:tmpl w:val="36083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863A2"/>
    <w:multiLevelType w:val="hybridMultilevel"/>
    <w:tmpl w:val="04A803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39687B"/>
    <w:multiLevelType w:val="hybridMultilevel"/>
    <w:tmpl w:val="1EFE3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FE4009"/>
    <w:multiLevelType w:val="hybridMultilevel"/>
    <w:tmpl w:val="D68EA5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DC7118"/>
    <w:multiLevelType w:val="hybridMultilevel"/>
    <w:tmpl w:val="E8E8A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70BA"/>
    <w:multiLevelType w:val="hybridMultilevel"/>
    <w:tmpl w:val="887EC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D7661"/>
    <w:multiLevelType w:val="multilevel"/>
    <w:tmpl w:val="04A803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0B0EB2"/>
    <w:multiLevelType w:val="hybridMultilevel"/>
    <w:tmpl w:val="0F2A194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312CCE"/>
    <w:multiLevelType w:val="hybridMultilevel"/>
    <w:tmpl w:val="C94A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B54E32"/>
    <w:multiLevelType w:val="multilevel"/>
    <w:tmpl w:val="D68EA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18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6"/>
  </w:num>
  <w:num w:numId="11">
    <w:abstractNumId w:val="17"/>
  </w:num>
  <w:num w:numId="12">
    <w:abstractNumId w:val="0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32"/>
    <w:rsid w:val="00007095"/>
    <w:rsid w:val="00007FBD"/>
    <w:rsid w:val="000108BC"/>
    <w:rsid w:val="00010A9D"/>
    <w:rsid w:val="00017D7F"/>
    <w:rsid w:val="00026B66"/>
    <w:rsid w:val="000351C8"/>
    <w:rsid w:val="000367B2"/>
    <w:rsid w:val="00043C76"/>
    <w:rsid w:val="000516B1"/>
    <w:rsid w:val="000533D8"/>
    <w:rsid w:val="00054A67"/>
    <w:rsid w:val="00055907"/>
    <w:rsid w:val="000569E5"/>
    <w:rsid w:val="00065E5B"/>
    <w:rsid w:val="00072267"/>
    <w:rsid w:val="00076590"/>
    <w:rsid w:val="0009316C"/>
    <w:rsid w:val="000A6D5D"/>
    <w:rsid w:val="000B29A0"/>
    <w:rsid w:val="000C0057"/>
    <w:rsid w:val="000C2575"/>
    <w:rsid w:val="000C3FB2"/>
    <w:rsid w:val="000C61B3"/>
    <w:rsid w:val="000C6DD4"/>
    <w:rsid w:val="000C7C3A"/>
    <w:rsid w:val="000D33AF"/>
    <w:rsid w:val="000E23F0"/>
    <w:rsid w:val="000E321C"/>
    <w:rsid w:val="001003EB"/>
    <w:rsid w:val="001135D9"/>
    <w:rsid w:val="00116F86"/>
    <w:rsid w:val="00120309"/>
    <w:rsid w:val="001329FE"/>
    <w:rsid w:val="00142DE3"/>
    <w:rsid w:val="00156915"/>
    <w:rsid w:val="0016616A"/>
    <w:rsid w:val="00170FEB"/>
    <w:rsid w:val="0018048F"/>
    <w:rsid w:val="001811F8"/>
    <w:rsid w:val="00181E3D"/>
    <w:rsid w:val="00182E86"/>
    <w:rsid w:val="00187921"/>
    <w:rsid w:val="001D6F4C"/>
    <w:rsid w:val="001E26F8"/>
    <w:rsid w:val="001E450D"/>
    <w:rsid w:val="001E6221"/>
    <w:rsid w:val="001E7AB3"/>
    <w:rsid w:val="001F2DAF"/>
    <w:rsid w:val="002058F3"/>
    <w:rsid w:val="002162A8"/>
    <w:rsid w:val="0021635C"/>
    <w:rsid w:val="00216F3C"/>
    <w:rsid w:val="00217A37"/>
    <w:rsid w:val="00244288"/>
    <w:rsid w:val="00277B39"/>
    <w:rsid w:val="00290923"/>
    <w:rsid w:val="00290FFB"/>
    <w:rsid w:val="00297BE2"/>
    <w:rsid w:val="002A383B"/>
    <w:rsid w:val="002A5632"/>
    <w:rsid w:val="002B3DD8"/>
    <w:rsid w:val="002B6061"/>
    <w:rsid w:val="002C4377"/>
    <w:rsid w:val="002D2C03"/>
    <w:rsid w:val="002E443E"/>
    <w:rsid w:val="002E4FB1"/>
    <w:rsid w:val="002E53A4"/>
    <w:rsid w:val="00303B39"/>
    <w:rsid w:val="003062A2"/>
    <w:rsid w:val="003105B2"/>
    <w:rsid w:val="0031439B"/>
    <w:rsid w:val="00314573"/>
    <w:rsid w:val="00315218"/>
    <w:rsid w:val="00316999"/>
    <w:rsid w:val="0031707A"/>
    <w:rsid w:val="00343920"/>
    <w:rsid w:val="003523EC"/>
    <w:rsid w:val="00353E8D"/>
    <w:rsid w:val="00362E0C"/>
    <w:rsid w:val="00366229"/>
    <w:rsid w:val="00367066"/>
    <w:rsid w:val="00370FA4"/>
    <w:rsid w:val="0037595F"/>
    <w:rsid w:val="00375C96"/>
    <w:rsid w:val="00385E43"/>
    <w:rsid w:val="00386546"/>
    <w:rsid w:val="003A04B8"/>
    <w:rsid w:val="003A7FAF"/>
    <w:rsid w:val="003B6BE9"/>
    <w:rsid w:val="003C421A"/>
    <w:rsid w:val="003C70E7"/>
    <w:rsid w:val="003D14B2"/>
    <w:rsid w:val="003D29AA"/>
    <w:rsid w:val="003E3D67"/>
    <w:rsid w:val="003F0F3D"/>
    <w:rsid w:val="00412BB8"/>
    <w:rsid w:val="00414B9B"/>
    <w:rsid w:val="004166CF"/>
    <w:rsid w:val="00425460"/>
    <w:rsid w:val="004337AA"/>
    <w:rsid w:val="004369C0"/>
    <w:rsid w:val="00437202"/>
    <w:rsid w:val="00440893"/>
    <w:rsid w:val="0044129C"/>
    <w:rsid w:val="004503CF"/>
    <w:rsid w:val="00451045"/>
    <w:rsid w:val="00464C07"/>
    <w:rsid w:val="00466432"/>
    <w:rsid w:val="00466802"/>
    <w:rsid w:val="00467712"/>
    <w:rsid w:val="00485E3B"/>
    <w:rsid w:val="00490689"/>
    <w:rsid w:val="004928C1"/>
    <w:rsid w:val="00492E05"/>
    <w:rsid w:val="0049750C"/>
    <w:rsid w:val="004A0DCA"/>
    <w:rsid w:val="004A108C"/>
    <w:rsid w:val="004A7FAD"/>
    <w:rsid w:val="004C5864"/>
    <w:rsid w:val="004D04F7"/>
    <w:rsid w:val="004D3FF5"/>
    <w:rsid w:val="004E24EA"/>
    <w:rsid w:val="004F436D"/>
    <w:rsid w:val="004F497C"/>
    <w:rsid w:val="00510578"/>
    <w:rsid w:val="00551A7A"/>
    <w:rsid w:val="00553216"/>
    <w:rsid w:val="005533F1"/>
    <w:rsid w:val="005572CF"/>
    <w:rsid w:val="005606B8"/>
    <w:rsid w:val="00571214"/>
    <w:rsid w:val="00574A1B"/>
    <w:rsid w:val="00574F7F"/>
    <w:rsid w:val="00582215"/>
    <w:rsid w:val="00584EB7"/>
    <w:rsid w:val="0058573A"/>
    <w:rsid w:val="0058584B"/>
    <w:rsid w:val="00587293"/>
    <w:rsid w:val="005B7026"/>
    <w:rsid w:val="005C6E53"/>
    <w:rsid w:val="005C72E7"/>
    <w:rsid w:val="005D0637"/>
    <w:rsid w:val="005E50AD"/>
    <w:rsid w:val="005F7BA1"/>
    <w:rsid w:val="00603207"/>
    <w:rsid w:val="00610FB0"/>
    <w:rsid w:val="00611EE6"/>
    <w:rsid w:val="00615D49"/>
    <w:rsid w:val="0062243E"/>
    <w:rsid w:val="006316C6"/>
    <w:rsid w:val="00632126"/>
    <w:rsid w:val="006344D6"/>
    <w:rsid w:val="00636AA5"/>
    <w:rsid w:val="00640C4A"/>
    <w:rsid w:val="00643D31"/>
    <w:rsid w:val="0068532C"/>
    <w:rsid w:val="00697F7C"/>
    <w:rsid w:val="006B0527"/>
    <w:rsid w:val="006C203F"/>
    <w:rsid w:val="006C2A33"/>
    <w:rsid w:val="006C42CA"/>
    <w:rsid w:val="006D7F40"/>
    <w:rsid w:val="006E5F23"/>
    <w:rsid w:val="006E6662"/>
    <w:rsid w:val="006F3344"/>
    <w:rsid w:val="00700EDF"/>
    <w:rsid w:val="00705AFA"/>
    <w:rsid w:val="0071221E"/>
    <w:rsid w:val="00721C83"/>
    <w:rsid w:val="00725B8F"/>
    <w:rsid w:val="00734334"/>
    <w:rsid w:val="00746EBC"/>
    <w:rsid w:val="007554CD"/>
    <w:rsid w:val="007651E4"/>
    <w:rsid w:val="00765706"/>
    <w:rsid w:val="00766BF2"/>
    <w:rsid w:val="00771C9D"/>
    <w:rsid w:val="007753A8"/>
    <w:rsid w:val="00776096"/>
    <w:rsid w:val="00784E8B"/>
    <w:rsid w:val="00796F4A"/>
    <w:rsid w:val="007A2844"/>
    <w:rsid w:val="007A6FA2"/>
    <w:rsid w:val="007B3F10"/>
    <w:rsid w:val="007B42BD"/>
    <w:rsid w:val="007D3205"/>
    <w:rsid w:val="007D5994"/>
    <w:rsid w:val="007E00FA"/>
    <w:rsid w:val="007E2DE6"/>
    <w:rsid w:val="007E49AD"/>
    <w:rsid w:val="007E75CF"/>
    <w:rsid w:val="007F0E97"/>
    <w:rsid w:val="007F1AD8"/>
    <w:rsid w:val="007F525F"/>
    <w:rsid w:val="00802EE0"/>
    <w:rsid w:val="0081656F"/>
    <w:rsid w:val="0081719F"/>
    <w:rsid w:val="0082518F"/>
    <w:rsid w:val="008332FA"/>
    <w:rsid w:val="00837ADF"/>
    <w:rsid w:val="00847E0C"/>
    <w:rsid w:val="00852DD6"/>
    <w:rsid w:val="00856E49"/>
    <w:rsid w:val="0087422A"/>
    <w:rsid w:val="00880C80"/>
    <w:rsid w:val="008823B4"/>
    <w:rsid w:val="008827BE"/>
    <w:rsid w:val="0088296F"/>
    <w:rsid w:val="008849A7"/>
    <w:rsid w:val="008850F3"/>
    <w:rsid w:val="00887263"/>
    <w:rsid w:val="008A3FEB"/>
    <w:rsid w:val="008A6524"/>
    <w:rsid w:val="008B1EFF"/>
    <w:rsid w:val="008B5A42"/>
    <w:rsid w:val="008C18D0"/>
    <w:rsid w:val="008C377E"/>
    <w:rsid w:val="008C7A1B"/>
    <w:rsid w:val="008D095C"/>
    <w:rsid w:val="008D6ED0"/>
    <w:rsid w:val="008E7465"/>
    <w:rsid w:val="008F1A7B"/>
    <w:rsid w:val="008F205C"/>
    <w:rsid w:val="008F3AC4"/>
    <w:rsid w:val="008F637B"/>
    <w:rsid w:val="0090356F"/>
    <w:rsid w:val="0090502A"/>
    <w:rsid w:val="00917062"/>
    <w:rsid w:val="009208CC"/>
    <w:rsid w:val="009330E8"/>
    <w:rsid w:val="00941904"/>
    <w:rsid w:val="009444F8"/>
    <w:rsid w:val="00946B3D"/>
    <w:rsid w:val="00952C5A"/>
    <w:rsid w:val="00954B00"/>
    <w:rsid w:val="00954DA2"/>
    <w:rsid w:val="0095519A"/>
    <w:rsid w:val="00960DCC"/>
    <w:rsid w:val="00981734"/>
    <w:rsid w:val="009841B7"/>
    <w:rsid w:val="009928BD"/>
    <w:rsid w:val="009A16F3"/>
    <w:rsid w:val="009A52E7"/>
    <w:rsid w:val="009C37CC"/>
    <w:rsid w:val="009C38CE"/>
    <w:rsid w:val="009D299D"/>
    <w:rsid w:val="009E4A94"/>
    <w:rsid w:val="009E6441"/>
    <w:rsid w:val="009F326A"/>
    <w:rsid w:val="00A0268A"/>
    <w:rsid w:val="00A02C6D"/>
    <w:rsid w:val="00A13F36"/>
    <w:rsid w:val="00A20EA2"/>
    <w:rsid w:val="00A21773"/>
    <w:rsid w:val="00A22217"/>
    <w:rsid w:val="00A24A09"/>
    <w:rsid w:val="00A3609B"/>
    <w:rsid w:val="00A3651E"/>
    <w:rsid w:val="00A37CB4"/>
    <w:rsid w:val="00A408AE"/>
    <w:rsid w:val="00A43652"/>
    <w:rsid w:val="00A437C7"/>
    <w:rsid w:val="00A52B37"/>
    <w:rsid w:val="00A66286"/>
    <w:rsid w:val="00A8127C"/>
    <w:rsid w:val="00A82E25"/>
    <w:rsid w:val="00A84925"/>
    <w:rsid w:val="00A9295D"/>
    <w:rsid w:val="00AA157D"/>
    <w:rsid w:val="00AA23C1"/>
    <w:rsid w:val="00AA3520"/>
    <w:rsid w:val="00AA681B"/>
    <w:rsid w:val="00AB4C19"/>
    <w:rsid w:val="00AD6980"/>
    <w:rsid w:val="00AD7558"/>
    <w:rsid w:val="00AE4E0F"/>
    <w:rsid w:val="00AE6BD2"/>
    <w:rsid w:val="00AF3032"/>
    <w:rsid w:val="00AF6AD8"/>
    <w:rsid w:val="00B170C5"/>
    <w:rsid w:val="00B32B90"/>
    <w:rsid w:val="00B3497E"/>
    <w:rsid w:val="00B37053"/>
    <w:rsid w:val="00B461B3"/>
    <w:rsid w:val="00B50F9E"/>
    <w:rsid w:val="00B54126"/>
    <w:rsid w:val="00B55B56"/>
    <w:rsid w:val="00B56B31"/>
    <w:rsid w:val="00B7252A"/>
    <w:rsid w:val="00B75828"/>
    <w:rsid w:val="00B865A1"/>
    <w:rsid w:val="00B90216"/>
    <w:rsid w:val="00B91262"/>
    <w:rsid w:val="00B95653"/>
    <w:rsid w:val="00B97836"/>
    <w:rsid w:val="00BA1EFE"/>
    <w:rsid w:val="00BA4AF0"/>
    <w:rsid w:val="00BA6CE4"/>
    <w:rsid w:val="00BB2E91"/>
    <w:rsid w:val="00BC4751"/>
    <w:rsid w:val="00BC7A4B"/>
    <w:rsid w:val="00BD244F"/>
    <w:rsid w:val="00BE2555"/>
    <w:rsid w:val="00BF3724"/>
    <w:rsid w:val="00C03EE0"/>
    <w:rsid w:val="00C04A1D"/>
    <w:rsid w:val="00C10D69"/>
    <w:rsid w:val="00C1101B"/>
    <w:rsid w:val="00C3435E"/>
    <w:rsid w:val="00C43617"/>
    <w:rsid w:val="00C44F17"/>
    <w:rsid w:val="00C46C91"/>
    <w:rsid w:val="00C75A23"/>
    <w:rsid w:val="00C872F0"/>
    <w:rsid w:val="00C92E47"/>
    <w:rsid w:val="00C94D0E"/>
    <w:rsid w:val="00CA5016"/>
    <w:rsid w:val="00CB358D"/>
    <w:rsid w:val="00CC027F"/>
    <w:rsid w:val="00CE67E5"/>
    <w:rsid w:val="00D04C37"/>
    <w:rsid w:val="00D1636A"/>
    <w:rsid w:val="00D21561"/>
    <w:rsid w:val="00D2623D"/>
    <w:rsid w:val="00D44639"/>
    <w:rsid w:val="00D5429A"/>
    <w:rsid w:val="00D60766"/>
    <w:rsid w:val="00D769A3"/>
    <w:rsid w:val="00D801CD"/>
    <w:rsid w:val="00D8193D"/>
    <w:rsid w:val="00D828ED"/>
    <w:rsid w:val="00D8770F"/>
    <w:rsid w:val="00D92C76"/>
    <w:rsid w:val="00D94957"/>
    <w:rsid w:val="00D97EF2"/>
    <w:rsid w:val="00DC1BB8"/>
    <w:rsid w:val="00DC438A"/>
    <w:rsid w:val="00DC6032"/>
    <w:rsid w:val="00DE1650"/>
    <w:rsid w:val="00DF11D7"/>
    <w:rsid w:val="00E03543"/>
    <w:rsid w:val="00E103FB"/>
    <w:rsid w:val="00E24B54"/>
    <w:rsid w:val="00E36427"/>
    <w:rsid w:val="00E374D4"/>
    <w:rsid w:val="00E4097E"/>
    <w:rsid w:val="00E51E05"/>
    <w:rsid w:val="00E52867"/>
    <w:rsid w:val="00E82E95"/>
    <w:rsid w:val="00E905E5"/>
    <w:rsid w:val="00E91D9B"/>
    <w:rsid w:val="00E920B3"/>
    <w:rsid w:val="00E94D5D"/>
    <w:rsid w:val="00E96081"/>
    <w:rsid w:val="00EA038F"/>
    <w:rsid w:val="00EA38E2"/>
    <w:rsid w:val="00EB6341"/>
    <w:rsid w:val="00ED0042"/>
    <w:rsid w:val="00ED3F6C"/>
    <w:rsid w:val="00ED63ED"/>
    <w:rsid w:val="00EF39A9"/>
    <w:rsid w:val="00EF608E"/>
    <w:rsid w:val="00F15CE1"/>
    <w:rsid w:val="00F273C5"/>
    <w:rsid w:val="00F314D3"/>
    <w:rsid w:val="00F31A68"/>
    <w:rsid w:val="00F40C6E"/>
    <w:rsid w:val="00F52055"/>
    <w:rsid w:val="00F54980"/>
    <w:rsid w:val="00F61B96"/>
    <w:rsid w:val="00F61F50"/>
    <w:rsid w:val="00F621E8"/>
    <w:rsid w:val="00F669E9"/>
    <w:rsid w:val="00F67BD0"/>
    <w:rsid w:val="00F73D25"/>
    <w:rsid w:val="00F86743"/>
    <w:rsid w:val="00FA048D"/>
    <w:rsid w:val="00FA04A0"/>
    <w:rsid w:val="00FA5B0A"/>
    <w:rsid w:val="00FB3A89"/>
    <w:rsid w:val="00FB5920"/>
    <w:rsid w:val="00FC226E"/>
    <w:rsid w:val="00FC28E7"/>
    <w:rsid w:val="00FC6632"/>
    <w:rsid w:val="00FC6FC2"/>
    <w:rsid w:val="00FD2720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791C0"/>
  <w15:docId w15:val="{0960DCE0-2F6F-4D45-8A37-9CDC9B32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B63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62A8"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C66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66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E4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A5016"/>
    <w:rPr>
      <w:color w:val="0000FF"/>
      <w:u w:val="single"/>
    </w:rPr>
  </w:style>
  <w:style w:type="paragraph" w:styleId="Tekstdymka">
    <w:name w:val="Balloon Text"/>
    <w:basedOn w:val="Normalny"/>
    <w:semiHidden/>
    <w:rsid w:val="00182E86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8D095C"/>
    <w:pPr>
      <w:jc w:val="center"/>
    </w:pPr>
    <w:rPr>
      <w:b/>
      <w:bCs/>
    </w:rPr>
  </w:style>
  <w:style w:type="paragraph" w:customStyle="1" w:styleId="Normalny810pt">
    <w:name w:val="Normalny + 810pt"/>
    <w:basedOn w:val="Normalny"/>
    <w:rsid w:val="007E75CF"/>
    <w:rPr>
      <w:sz w:val="20"/>
      <w:szCs w:val="20"/>
      <w:vertAlign w:val="superscript"/>
    </w:rPr>
  </w:style>
  <w:style w:type="character" w:customStyle="1" w:styleId="StopkaZnak">
    <w:name w:val="Stopka Znak"/>
    <w:link w:val="Stopka"/>
    <w:uiPriority w:val="99"/>
    <w:rsid w:val="00C94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Kędzierzyn-Koźle, dn</vt:lpstr>
    </vt:vector>
  </TitlesOfParts>
  <Company>BiuroRady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Kędzierzyn-Koźle, dn</dc:title>
  <dc:creator>Małgorzata Knychas</dc:creator>
  <cp:lastModifiedBy>Benedykt Franczyk</cp:lastModifiedBy>
  <cp:revision>9</cp:revision>
  <cp:lastPrinted>2011-06-24T06:24:00Z</cp:lastPrinted>
  <dcterms:created xsi:type="dcterms:W3CDTF">2018-04-12T06:45:00Z</dcterms:created>
  <dcterms:modified xsi:type="dcterms:W3CDTF">2018-06-04T12:08:00Z</dcterms:modified>
</cp:coreProperties>
</file>